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6bdf8edef47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016b128bd4d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1c1e7cbd34c5f" /><Relationship Type="http://schemas.openxmlformats.org/officeDocument/2006/relationships/numbering" Target="/word/numbering.xml" Id="Rc4682852c90a4711" /><Relationship Type="http://schemas.openxmlformats.org/officeDocument/2006/relationships/settings" Target="/word/settings.xml" Id="R1963dbf422c84799" /><Relationship Type="http://schemas.openxmlformats.org/officeDocument/2006/relationships/image" Target="/word/media/37c4b347-20fa-4e4a-90df-a9515e0b6405.png" Id="R4db016b128bd4d73" /></Relationships>
</file>