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c8ffeb105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4f0671930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Namorados,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b3073b7ff4f12" /><Relationship Type="http://schemas.openxmlformats.org/officeDocument/2006/relationships/numbering" Target="/word/numbering.xml" Id="Rc6cddc36b9b7457a" /><Relationship Type="http://schemas.openxmlformats.org/officeDocument/2006/relationships/settings" Target="/word/settings.xml" Id="Ra15580ea7d294365" /><Relationship Type="http://schemas.openxmlformats.org/officeDocument/2006/relationships/image" Target="/word/media/4d22557f-632b-467a-810c-2f67ae9c9161.png" Id="Rc984f06719304136" /></Relationships>
</file>