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837ca6a55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14e9fcbdb46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9d22274cf4ef0" /><Relationship Type="http://schemas.openxmlformats.org/officeDocument/2006/relationships/numbering" Target="/word/numbering.xml" Id="R918e9c0861734f4c" /><Relationship Type="http://schemas.openxmlformats.org/officeDocument/2006/relationships/settings" Target="/word/settings.xml" Id="R104d6be2aec54208" /><Relationship Type="http://schemas.openxmlformats.org/officeDocument/2006/relationships/image" Target="/word/media/f48f7fb9-8ce6-4246-94b4-f9723b5fa3c9.png" Id="R0f014e9fcbdb46ac" /></Relationships>
</file>