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13937cdca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5800c7cc4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Nave de Haver,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af6c36fb74ee3" /><Relationship Type="http://schemas.openxmlformats.org/officeDocument/2006/relationships/numbering" Target="/word/numbering.xml" Id="R0a8f3983f54f470d" /><Relationship Type="http://schemas.openxmlformats.org/officeDocument/2006/relationships/settings" Target="/word/settings.xml" Id="R4811e7554f4c46f5" /><Relationship Type="http://schemas.openxmlformats.org/officeDocument/2006/relationships/image" Target="/word/media/188c259b-664c-43ba-b939-4da727fa9399.png" Id="R07e5800c7cc44131" /></Relationships>
</file>