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111695151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bd853aa97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e62de756a4296" /><Relationship Type="http://schemas.openxmlformats.org/officeDocument/2006/relationships/numbering" Target="/word/numbering.xml" Id="R5d6f27e1a84a4f0e" /><Relationship Type="http://schemas.openxmlformats.org/officeDocument/2006/relationships/settings" Target="/word/settings.xml" Id="Ra00ca89481e443e1" /><Relationship Type="http://schemas.openxmlformats.org/officeDocument/2006/relationships/image" Target="/word/media/9613b255-0eb3-4bf6-a20c-ef0f55f32a81.png" Id="R848bd853aa9746c5" /></Relationships>
</file>