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02e8339e0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4ba9667b6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Negrote,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d4d82b24a47cf" /><Relationship Type="http://schemas.openxmlformats.org/officeDocument/2006/relationships/numbering" Target="/word/numbering.xml" Id="Rd1b52c5ecc1d4919" /><Relationship Type="http://schemas.openxmlformats.org/officeDocument/2006/relationships/settings" Target="/word/settings.xml" Id="R62a3036f0efc47cc" /><Relationship Type="http://schemas.openxmlformats.org/officeDocument/2006/relationships/image" Target="/word/media/1ffc8676-ad96-4cfc-81e3-6646df16c815.png" Id="R44a4ba9667b64f81" /></Relationships>
</file>