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5b22808e4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f8f14dae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a5ba340ba4483" /><Relationship Type="http://schemas.openxmlformats.org/officeDocument/2006/relationships/numbering" Target="/word/numbering.xml" Id="R15ab707c5f334ec5" /><Relationship Type="http://schemas.openxmlformats.org/officeDocument/2006/relationships/settings" Target="/word/settings.xml" Id="R90fb800e238941b9" /><Relationship Type="http://schemas.openxmlformats.org/officeDocument/2006/relationships/image" Target="/word/media/411aaddf-fec3-4591-85de-4dc09f75bc08.png" Id="R157f8f14daea43fa" /></Relationships>
</file>