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60ad4cd54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53f6312c2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6dc9f17a046e8" /><Relationship Type="http://schemas.openxmlformats.org/officeDocument/2006/relationships/numbering" Target="/word/numbering.xml" Id="R3650e7ac5e34453a" /><Relationship Type="http://schemas.openxmlformats.org/officeDocument/2006/relationships/settings" Target="/word/settings.xml" Id="R30d58c761fb34498" /><Relationship Type="http://schemas.openxmlformats.org/officeDocument/2006/relationships/image" Target="/word/media/931a6f17-9ac1-4979-8030-aed8614b0c8a.png" Id="R66553f6312c24d2f" /></Relationships>
</file>