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635fe206b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93141532a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be99305ef4282" /><Relationship Type="http://schemas.openxmlformats.org/officeDocument/2006/relationships/numbering" Target="/word/numbering.xml" Id="R0d2b6359252c457e" /><Relationship Type="http://schemas.openxmlformats.org/officeDocument/2006/relationships/settings" Target="/word/settings.xml" Id="Re0037aedf9f44ef0" /><Relationship Type="http://schemas.openxmlformats.org/officeDocument/2006/relationships/image" Target="/word/media/0b61d85a-25b0-47d5-8b27-deb08ad63a9c.png" Id="R3e293141532a4223" /></Relationships>
</file>