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3eece9813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316e6d52d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Nuzedo,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1a92934b24ddf" /><Relationship Type="http://schemas.openxmlformats.org/officeDocument/2006/relationships/numbering" Target="/word/numbering.xml" Id="R1cba4b60f2ad427e" /><Relationship Type="http://schemas.openxmlformats.org/officeDocument/2006/relationships/settings" Target="/word/settings.xml" Id="Ra9f39c3318754613" /><Relationship Type="http://schemas.openxmlformats.org/officeDocument/2006/relationships/image" Target="/word/media/4a7408b3-6a02-4118-992f-2fb2007bf139.png" Id="R597316e6d52d43ed" /></Relationships>
</file>