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a686f5122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56c7af673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Odivelas,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47a1ad98b4f29" /><Relationship Type="http://schemas.openxmlformats.org/officeDocument/2006/relationships/numbering" Target="/word/numbering.xml" Id="R490a87c891574151" /><Relationship Type="http://schemas.openxmlformats.org/officeDocument/2006/relationships/settings" Target="/word/settings.xml" Id="R877f914b08eb4dc0" /><Relationship Type="http://schemas.openxmlformats.org/officeDocument/2006/relationships/image" Target="/word/media/0b99752f-2b2f-4838-b1eb-984341b28186.png" Id="Rfba56c7af6734794" /></Relationships>
</file>