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a209d1c15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88f615254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c8233738b44c5" /><Relationship Type="http://schemas.openxmlformats.org/officeDocument/2006/relationships/numbering" Target="/word/numbering.xml" Id="R70af7ba0b1664d7d" /><Relationship Type="http://schemas.openxmlformats.org/officeDocument/2006/relationships/settings" Target="/word/settings.xml" Id="R458b2b03fb814e1c" /><Relationship Type="http://schemas.openxmlformats.org/officeDocument/2006/relationships/image" Target="/word/media/e39c09b5-0833-42f1-b873-10f20bc579bb.png" Id="Rfa988f6152544e7b" /></Relationships>
</file>