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2cebede3b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a9958eca3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552344fae47d4" /><Relationship Type="http://schemas.openxmlformats.org/officeDocument/2006/relationships/numbering" Target="/word/numbering.xml" Id="R27da6183dbbc438e" /><Relationship Type="http://schemas.openxmlformats.org/officeDocument/2006/relationships/settings" Target="/word/settings.xml" Id="R858df2a23f0c4252" /><Relationship Type="http://schemas.openxmlformats.org/officeDocument/2006/relationships/image" Target="/word/media/70613c23-84c2-4206-9203-dd1b3df43902.png" Id="Rd5ca9958eca34af9" /></Relationships>
</file>