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e5926b85a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f6891369e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6c19bc75e4f5e" /><Relationship Type="http://schemas.openxmlformats.org/officeDocument/2006/relationships/numbering" Target="/word/numbering.xml" Id="Re6d7ed38ee154bd0" /><Relationship Type="http://schemas.openxmlformats.org/officeDocument/2006/relationships/settings" Target="/word/settings.xml" Id="R6d473393c0cf43f4" /><Relationship Type="http://schemas.openxmlformats.org/officeDocument/2006/relationships/image" Target="/word/media/dd7bf866-9c88-46b6-9c57-0db05e7190a0.png" Id="Re4ef6891369e447f" /></Relationships>
</file>