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234bb837c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ba5395d45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c3d39c874492c" /><Relationship Type="http://schemas.openxmlformats.org/officeDocument/2006/relationships/numbering" Target="/word/numbering.xml" Id="Ree36757351af4d52" /><Relationship Type="http://schemas.openxmlformats.org/officeDocument/2006/relationships/settings" Target="/word/settings.xml" Id="R40ecc3801eab4980" /><Relationship Type="http://schemas.openxmlformats.org/officeDocument/2006/relationships/image" Target="/word/media/11551d14-41d4-4a37-af6f-cdbbf7a2afa9.png" Id="R1a5ba5395d4549aa" /></Relationships>
</file>