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a46f2f205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e96b9baab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9181206f343ba" /><Relationship Type="http://schemas.openxmlformats.org/officeDocument/2006/relationships/numbering" Target="/word/numbering.xml" Id="Rcf748b1d7ab54a25" /><Relationship Type="http://schemas.openxmlformats.org/officeDocument/2006/relationships/settings" Target="/word/settings.xml" Id="R4020742aa7364e12" /><Relationship Type="http://schemas.openxmlformats.org/officeDocument/2006/relationships/image" Target="/word/media/a9af203a-3d03-4b2d-b1e8-95da54d057fd.png" Id="R3fbe96b9baab4d46" /></Relationships>
</file>