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292f3820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bd9ba6e52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4162f10054568" /><Relationship Type="http://schemas.openxmlformats.org/officeDocument/2006/relationships/numbering" Target="/word/numbering.xml" Id="Rb5f4734f53f8474f" /><Relationship Type="http://schemas.openxmlformats.org/officeDocument/2006/relationships/settings" Target="/word/settings.xml" Id="Rb1a928353cfe497b" /><Relationship Type="http://schemas.openxmlformats.org/officeDocument/2006/relationships/image" Target="/word/media/586b1695-bc47-465d-be09-48cb75c704eb.png" Id="R79cbd9ba6e524de4" /></Relationships>
</file>