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bb4369662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d2e62430f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Ourenta,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0f2426bd746ef" /><Relationship Type="http://schemas.openxmlformats.org/officeDocument/2006/relationships/numbering" Target="/word/numbering.xml" Id="R3be81bcb340b42dc" /><Relationship Type="http://schemas.openxmlformats.org/officeDocument/2006/relationships/settings" Target="/word/settings.xml" Id="R90eb4cea154c4918" /><Relationship Type="http://schemas.openxmlformats.org/officeDocument/2006/relationships/image" Target="/word/media/02e8b76c-2110-4116-bad6-34f9c83464d0.png" Id="R79fd2e62430f4e66" /></Relationships>
</file>