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086b4fc8a4f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ee591f28d84b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Outeiro de Cabanas,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5675d9fbe42ab" /><Relationship Type="http://schemas.openxmlformats.org/officeDocument/2006/relationships/numbering" Target="/word/numbering.xml" Id="R6c7f7ba57b46449b" /><Relationship Type="http://schemas.openxmlformats.org/officeDocument/2006/relationships/settings" Target="/word/settings.xml" Id="R1fe490bae74e415d" /><Relationship Type="http://schemas.openxmlformats.org/officeDocument/2006/relationships/image" Target="/word/media/45ff8ad2-4e1a-4737-beba-2cd49cee5144.png" Id="R4cee591f28d84b42" /></Relationships>
</file>