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3d2f5d390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d5e4ee3dd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 das Ilhas,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50cf419874e8d" /><Relationship Type="http://schemas.openxmlformats.org/officeDocument/2006/relationships/numbering" Target="/word/numbering.xml" Id="R93a15a20cbb34c68" /><Relationship Type="http://schemas.openxmlformats.org/officeDocument/2006/relationships/settings" Target="/word/settings.xml" Id="R95d00ead46b44c95" /><Relationship Type="http://schemas.openxmlformats.org/officeDocument/2006/relationships/image" Target="/word/media/9d236601-6547-40a3-8d52-9e5ad725c787.png" Id="R817d5e4ee3dd48a5" /></Relationships>
</file>