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650286ccb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f3c6c2836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 dos Ferreiros,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525d2e5ca45f4" /><Relationship Type="http://schemas.openxmlformats.org/officeDocument/2006/relationships/numbering" Target="/word/numbering.xml" Id="Rc0a5e079a0774602" /><Relationship Type="http://schemas.openxmlformats.org/officeDocument/2006/relationships/settings" Target="/word/settings.xml" Id="R598471030ba94e1b" /><Relationship Type="http://schemas.openxmlformats.org/officeDocument/2006/relationships/image" Target="/word/media/9548c58b-0521-42bc-8400-b403513048aa.png" Id="R636f3c6c28364f31" /></Relationships>
</file>