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7fd3c7c3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a8582c1cd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354270fc84798" /><Relationship Type="http://schemas.openxmlformats.org/officeDocument/2006/relationships/numbering" Target="/word/numbering.xml" Id="Reeeb2a8b5fb046f1" /><Relationship Type="http://schemas.openxmlformats.org/officeDocument/2006/relationships/settings" Target="/word/settings.xml" Id="Rebe94b6f3bc2493e" /><Relationship Type="http://schemas.openxmlformats.org/officeDocument/2006/relationships/image" Target="/word/media/3cde1b7b-cd2f-47b4-8d2c-5935e677d5b4.png" Id="R8efa8582c1cd4f5a" /></Relationships>
</file>