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694566eca4a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3c7d1baf4e4b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Padrao,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f6ec98a83f4fda" /><Relationship Type="http://schemas.openxmlformats.org/officeDocument/2006/relationships/numbering" Target="/word/numbering.xml" Id="Rb33f795f97fe4b62" /><Relationship Type="http://schemas.openxmlformats.org/officeDocument/2006/relationships/settings" Target="/word/settings.xml" Id="R90c0f0526c704dee" /><Relationship Type="http://schemas.openxmlformats.org/officeDocument/2006/relationships/image" Target="/word/media/925d069a-6c55-4dc5-85a1-877f6aa9431b.png" Id="R813c7d1baf4e4b3e" /></Relationships>
</file>