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b5b779da1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84ade21dd0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 das Donas,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ab550c71c47b9" /><Relationship Type="http://schemas.openxmlformats.org/officeDocument/2006/relationships/numbering" Target="/word/numbering.xml" Id="R38110e68048b4a54" /><Relationship Type="http://schemas.openxmlformats.org/officeDocument/2006/relationships/settings" Target="/word/settings.xml" Id="Rc55d8838a1e64b8a" /><Relationship Type="http://schemas.openxmlformats.org/officeDocument/2006/relationships/image" Target="/word/media/9c9693dd-f5af-498c-ac26-4a204741eb7c.png" Id="R5c84ade21dd04185" /></Relationships>
</file>