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2219ad39c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dd34f1132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9896f49b04896" /><Relationship Type="http://schemas.openxmlformats.org/officeDocument/2006/relationships/numbering" Target="/word/numbering.xml" Id="R3ea8cfb73ab2464c" /><Relationship Type="http://schemas.openxmlformats.org/officeDocument/2006/relationships/settings" Target="/word/settings.xml" Id="Ra252fb5419f94b4a" /><Relationship Type="http://schemas.openxmlformats.org/officeDocument/2006/relationships/image" Target="/word/media/a16f959c-a0ea-4b23-8138-38de349770a1.png" Id="R05edd34f11324b44" /></Relationships>
</file>