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41842ce43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9a32e3829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Palacios,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00c17087f4e50" /><Relationship Type="http://schemas.openxmlformats.org/officeDocument/2006/relationships/numbering" Target="/word/numbering.xml" Id="R26fa923828144abc" /><Relationship Type="http://schemas.openxmlformats.org/officeDocument/2006/relationships/settings" Target="/word/settings.xml" Id="Ra0c0b16c3b90400d" /><Relationship Type="http://schemas.openxmlformats.org/officeDocument/2006/relationships/image" Target="/word/media/9a7769c4-4af4-4a2f-a48e-a3837655f2d2.png" Id="Rd629a32e38294231" /></Relationships>
</file>