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16d35a27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f6b9ff8a9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cf357c8404ccb" /><Relationship Type="http://schemas.openxmlformats.org/officeDocument/2006/relationships/numbering" Target="/word/numbering.xml" Id="R33688b1059b3470c" /><Relationship Type="http://schemas.openxmlformats.org/officeDocument/2006/relationships/settings" Target="/word/settings.xml" Id="Rad160b2266f44f99" /><Relationship Type="http://schemas.openxmlformats.org/officeDocument/2006/relationships/image" Target="/word/media/c6592729-fa2d-4b13-bbf7-66834505ebe5.png" Id="R81ff6b9ff8a94418" /></Relationships>
</file>