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6f9e55777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b4afa4479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a5a7f1b0a4bd5" /><Relationship Type="http://schemas.openxmlformats.org/officeDocument/2006/relationships/numbering" Target="/word/numbering.xml" Id="R9be915d396654773" /><Relationship Type="http://schemas.openxmlformats.org/officeDocument/2006/relationships/settings" Target="/word/settings.xml" Id="R3a8ab29dcaa145f4" /><Relationship Type="http://schemas.openxmlformats.org/officeDocument/2006/relationships/image" Target="/word/media/af8e4d42-291c-48ad-a61b-4c14fd8c02e4.png" Id="R7c4b4afa447948e9" /></Relationships>
</file>