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f33f40c43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b1dfd9f44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0cb799931436a" /><Relationship Type="http://schemas.openxmlformats.org/officeDocument/2006/relationships/numbering" Target="/word/numbering.xml" Id="R550f763ecbd245c7" /><Relationship Type="http://schemas.openxmlformats.org/officeDocument/2006/relationships/settings" Target="/word/settings.xml" Id="Rb7bc59e8e0d8451e" /><Relationship Type="http://schemas.openxmlformats.org/officeDocument/2006/relationships/image" Target="/word/media/41ab741f-babd-4da7-bf41-90107543092b.png" Id="Rf1eb1dfd9f444297" /></Relationships>
</file>