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b845e6b9d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8c5716b1f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Pampelido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f383305e140ff" /><Relationship Type="http://schemas.openxmlformats.org/officeDocument/2006/relationships/numbering" Target="/word/numbering.xml" Id="R1d1ed997829d4623" /><Relationship Type="http://schemas.openxmlformats.org/officeDocument/2006/relationships/settings" Target="/word/settings.xml" Id="R1633c3ebbfa247de" /><Relationship Type="http://schemas.openxmlformats.org/officeDocument/2006/relationships/image" Target="/word/media/496ab416-d1bb-4c40-8dba-6b174901d634.png" Id="Rea28c5716b1f4994" /></Relationships>
</file>