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8153b40d0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e8a165820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Panchorra,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bf5f8db3f4e5b" /><Relationship Type="http://schemas.openxmlformats.org/officeDocument/2006/relationships/numbering" Target="/word/numbering.xml" Id="Rbc7d1098262d4f60" /><Relationship Type="http://schemas.openxmlformats.org/officeDocument/2006/relationships/settings" Target="/word/settings.xml" Id="Rb4124f9cb0b54ef2" /><Relationship Type="http://schemas.openxmlformats.org/officeDocument/2006/relationships/image" Target="/word/media/c2193ad2-0895-4b1f-8f56-c53a7f1e1661.png" Id="R9d1e8a165820476e" /></Relationships>
</file>