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353fb8b1b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85ca27178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e96979a9b41a4" /><Relationship Type="http://schemas.openxmlformats.org/officeDocument/2006/relationships/numbering" Target="/word/numbering.xml" Id="Redf1060d91534120" /><Relationship Type="http://schemas.openxmlformats.org/officeDocument/2006/relationships/settings" Target="/word/settings.xml" Id="R1af35547981541b8" /><Relationship Type="http://schemas.openxmlformats.org/officeDocument/2006/relationships/image" Target="/word/media/27761643-71e5-48c5-9f2a-083669a2d4bd.png" Id="R0cf85ca271784ecb" /></Relationships>
</file>