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ee0765da4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f4bec82f3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4d255ce434b56" /><Relationship Type="http://schemas.openxmlformats.org/officeDocument/2006/relationships/numbering" Target="/word/numbering.xml" Id="Re0e74695497d476f" /><Relationship Type="http://schemas.openxmlformats.org/officeDocument/2006/relationships/settings" Target="/word/settings.xml" Id="Re06ebc72c73c4175" /><Relationship Type="http://schemas.openxmlformats.org/officeDocument/2006/relationships/image" Target="/word/media/b0182655-2cbd-413e-9340-2bcb8a45ee21.png" Id="R882f4bec82f34704" /></Relationships>
</file>