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d6e66a312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c67affb3e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216d35e26487e" /><Relationship Type="http://schemas.openxmlformats.org/officeDocument/2006/relationships/numbering" Target="/word/numbering.xml" Id="R12bcbe536c8f4754" /><Relationship Type="http://schemas.openxmlformats.org/officeDocument/2006/relationships/settings" Target="/word/settings.xml" Id="R937802c850884666" /><Relationship Type="http://schemas.openxmlformats.org/officeDocument/2006/relationships/image" Target="/word/media/bf813e66-ccbc-432f-8cf0-86b5b03c4e5d.png" Id="Ra97c67affb3e40ea" /></Relationships>
</file>