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f65f70775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ac06b20fc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 do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991adeb514586" /><Relationship Type="http://schemas.openxmlformats.org/officeDocument/2006/relationships/numbering" Target="/word/numbering.xml" Id="Rfdab87c489fd4efa" /><Relationship Type="http://schemas.openxmlformats.org/officeDocument/2006/relationships/settings" Target="/word/settings.xml" Id="Rdea7d12998634992" /><Relationship Type="http://schemas.openxmlformats.org/officeDocument/2006/relationships/image" Target="/word/media/b13d4c77-fcf0-427a-bde0-f04576bf1ed3.png" Id="R14eac06b20fc4658" /></Relationships>
</file>