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6352bed3a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794c0233f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Parracheira,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3ce49b65d42e7" /><Relationship Type="http://schemas.openxmlformats.org/officeDocument/2006/relationships/numbering" Target="/word/numbering.xml" Id="Re4f76b7514854861" /><Relationship Type="http://schemas.openxmlformats.org/officeDocument/2006/relationships/settings" Target="/word/settings.xml" Id="Re80a05d50bbc4f6b" /><Relationship Type="http://schemas.openxmlformats.org/officeDocument/2006/relationships/image" Target="/word/media/4cef2662-54a9-40c0-9137-2891e3f1fc8e.png" Id="R2e6794c0233f4c00" /></Relationships>
</file>