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f4d7acbfb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403e28d494d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Paul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b6fff17454477" /><Relationship Type="http://schemas.openxmlformats.org/officeDocument/2006/relationships/numbering" Target="/word/numbering.xml" Id="Re344401f47aa46b5" /><Relationship Type="http://schemas.openxmlformats.org/officeDocument/2006/relationships/settings" Target="/word/settings.xml" Id="R233a4c3ff78b484d" /><Relationship Type="http://schemas.openxmlformats.org/officeDocument/2006/relationships/image" Target="/word/media/7f33a691-d433-4062-b702-de1f3516421e.png" Id="R39a403e28d494dbf" /></Relationships>
</file>