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4642c3957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2677b27e1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 do Frio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4710cbee84a44" /><Relationship Type="http://schemas.openxmlformats.org/officeDocument/2006/relationships/numbering" Target="/word/numbering.xml" Id="R385e32879fdb4d51" /><Relationship Type="http://schemas.openxmlformats.org/officeDocument/2006/relationships/settings" Target="/word/settings.xml" Id="Rb46a4ce109a44f46" /><Relationship Type="http://schemas.openxmlformats.org/officeDocument/2006/relationships/image" Target="/word/media/5c90e6d6-85c2-4370-a89a-7e4942a1586a.png" Id="R9092677b27e14f2b" /></Relationships>
</file>