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3b64431a0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3d0b79c0f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Pechins,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b9349894f4c3d" /><Relationship Type="http://schemas.openxmlformats.org/officeDocument/2006/relationships/numbering" Target="/word/numbering.xml" Id="R4ebda31e28564d95" /><Relationship Type="http://schemas.openxmlformats.org/officeDocument/2006/relationships/settings" Target="/word/settings.xml" Id="Rc72110fc1ef44a94" /><Relationship Type="http://schemas.openxmlformats.org/officeDocument/2006/relationships/image" Target="/word/media/0df98e5e-2c42-419c-87bc-aaf3ffac9eed.png" Id="R3793d0b79c0f4421" /></Relationships>
</file>