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c9b66b1d1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aa643ddaf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9d4d8de624b2d" /><Relationship Type="http://schemas.openxmlformats.org/officeDocument/2006/relationships/numbering" Target="/word/numbering.xml" Id="R1e97d1e032b14421" /><Relationship Type="http://schemas.openxmlformats.org/officeDocument/2006/relationships/settings" Target="/word/settings.xml" Id="R7fa8c9624dc646ed" /><Relationship Type="http://schemas.openxmlformats.org/officeDocument/2006/relationships/image" Target="/word/media/7e73a06f-71c2-4a17-8a0c-5c4a1f05cb1c.png" Id="Rf19aa643ddaf4ee0" /></Relationships>
</file>