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488483f0a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5ff4b37bc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53751dd6f4933" /><Relationship Type="http://schemas.openxmlformats.org/officeDocument/2006/relationships/numbering" Target="/word/numbering.xml" Id="Ra13ef227b9e242d3" /><Relationship Type="http://schemas.openxmlformats.org/officeDocument/2006/relationships/settings" Target="/word/settings.xml" Id="Rd633c21447bd40b9" /><Relationship Type="http://schemas.openxmlformats.org/officeDocument/2006/relationships/image" Target="/word/media/503235e1-ec22-4f78-86c8-7075b40965ae.png" Id="R1ce5ff4b37bc41d4" /></Relationships>
</file>