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964c0291b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94ddba860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29a77ade84eb3" /><Relationship Type="http://schemas.openxmlformats.org/officeDocument/2006/relationships/numbering" Target="/word/numbering.xml" Id="Rc9902f36940844cd" /><Relationship Type="http://schemas.openxmlformats.org/officeDocument/2006/relationships/settings" Target="/word/settings.xml" Id="R3cd565d20c124802" /><Relationship Type="http://schemas.openxmlformats.org/officeDocument/2006/relationships/image" Target="/word/media/2b367b03-aed1-4ba4-b680-5fe725bf33da.png" Id="R99594ddba860440b" /></Relationships>
</file>