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784bf8c004e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084c573eed48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Pego da Curva,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f209f4013547ea" /><Relationship Type="http://schemas.openxmlformats.org/officeDocument/2006/relationships/numbering" Target="/word/numbering.xml" Id="Rd88ae59125ac4bf7" /><Relationship Type="http://schemas.openxmlformats.org/officeDocument/2006/relationships/settings" Target="/word/settings.xml" Id="Rd8fd76bc777940c5" /><Relationship Type="http://schemas.openxmlformats.org/officeDocument/2006/relationships/image" Target="/word/media/9daea3bd-1696-4a8e-8cca-d968e2896b56.png" Id="Rad084c573eed483e" /></Relationships>
</file>