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88be0e32341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f2c6f8d4644c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Pegoes Velhos,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6bf23a52ee4271" /><Relationship Type="http://schemas.openxmlformats.org/officeDocument/2006/relationships/numbering" Target="/word/numbering.xml" Id="R46aa26497c044b57" /><Relationship Type="http://schemas.openxmlformats.org/officeDocument/2006/relationships/settings" Target="/word/settings.xml" Id="Rdc9360b9278b48ec" /><Relationship Type="http://schemas.openxmlformats.org/officeDocument/2006/relationships/image" Target="/word/media/3c9ffd24-8064-465f-9167-960883f1bc06.png" Id="R18f2c6f8d4644c84" /></Relationships>
</file>