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6892abf2f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02d967874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f5f041ffc4234" /><Relationship Type="http://schemas.openxmlformats.org/officeDocument/2006/relationships/numbering" Target="/word/numbering.xml" Id="R6a5aa4be88df4f18" /><Relationship Type="http://schemas.openxmlformats.org/officeDocument/2006/relationships/settings" Target="/word/settings.xml" Id="R1168859e63204254" /><Relationship Type="http://schemas.openxmlformats.org/officeDocument/2006/relationships/image" Target="/word/media/30b6c62a-6072-4431-9143-d993d81afa1b.png" Id="Rc1602d96787446df" /></Relationships>
</file>