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d80a6b4e9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77ea0633e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501c6a27e401b" /><Relationship Type="http://schemas.openxmlformats.org/officeDocument/2006/relationships/numbering" Target="/word/numbering.xml" Id="Rfcc3300fd861422d" /><Relationship Type="http://schemas.openxmlformats.org/officeDocument/2006/relationships/settings" Target="/word/settings.xml" Id="R557ea7414fc14087" /><Relationship Type="http://schemas.openxmlformats.org/officeDocument/2006/relationships/image" Target="/word/media/e5e78f5d-31c3-4ffb-b3b2-462bb8fc6352.png" Id="R80177ea0633e4e56" /></Relationships>
</file>