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b6df2b740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757df3563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Penascosa,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9613bc29433b" /><Relationship Type="http://schemas.openxmlformats.org/officeDocument/2006/relationships/numbering" Target="/word/numbering.xml" Id="R90a1e775bd6045af" /><Relationship Type="http://schemas.openxmlformats.org/officeDocument/2006/relationships/settings" Target="/word/settings.xml" Id="R3ef8b722fdd54cf6" /><Relationship Type="http://schemas.openxmlformats.org/officeDocument/2006/relationships/image" Target="/word/media/94e9ed64-7972-44b0-8781-f9514e9e4c22.png" Id="R62b757df356340df" /></Relationships>
</file>