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80e0fc071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9ac4956f7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2af63f3584f19" /><Relationship Type="http://schemas.openxmlformats.org/officeDocument/2006/relationships/numbering" Target="/word/numbering.xml" Id="R3c1b29fdc4bc4a20" /><Relationship Type="http://schemas.openxmlformats.org/officeDocument/2006/relationships/settings" Target="/word/settings.xml" Id="R742f2beea6c8416e" /><Relationship Type="http://schemas.openxmlformats.org/officeDocument/2006/relationships/image" Target="/word/media/739510e5-a9b8-4582-a438-dc15721cc43e.png" Id="R64b9ac4956f74d82" /></Relationships>
</file>