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0f3b44f1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a01ff8ac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Penha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58bfbb7a548f9" /><Relationship Type="http://schemas.openxmlformats.org/officeDocument/2006/relationships/numbering" Target="/word/numbering.xml" Id="Rf143344398b14adc" /><Relationship Type="http://schemas.openxmlformats.org/officeDocument/2006/relationships/settings" Target="/word/settings.xml" Id="R6f6e0c73df3e42e5" /><Relationship Type="http://schemas.openxmlformats.org/officeDocument/2006/relationships/image" Target="/word/media/f54e166b-0593-4f38-ae1a-12b990828cbf.png" Id="Rdeba01ff8ace466d" /></Relationships>
</file>