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cf1171168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ef83792d3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c663160024789" /><Relationship Type="http://schemas.openxmlformats.org/officeDocument/2006/relationships/numbering" Target="/word/numbering.xml" Id="R2cb35500e22e419e" /><Relationship Type="http://schemas.openxmlformats.org/officeDocument/2006/relationships/settings" Target="/word/settings.xml" Id="R41e7e82bbc2147bf" /><Relationship Type="http://schemas.openxmlformats.org/officeDocument/2006/relationships/image" Target="/word/media/946a9832-4f63-4a2d-89f8-d7622ee7c676.png" Id="R841ef83792d34574" /></Relationships>
</file>